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9D957" w14:textId="1C7314C3" w:rsidR="00E72271" w:rsidRPr="00E72271" w:rsidRDefault="00E72271" w:rsidP="00C7016D">
      <w:pPr>
        <w:jc w:val="center"/>
      </w:pPr>
    </w:p>
    <w:p w14:paraId="713BBC94" w14:textId="40917584" w:rsidR="00C7016D" w:rsidRPr="00C7016D" w:rsidRDefault="00C7016D" w:rsidP="00C7016D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C7016D">
        <w:rPr>
          <w:rFonts w:asciiTheme="majorBidi" w:hAnsiTheme="majorBidi" w:cstheme="majorBidi"/>
          <w:b/>
          <w:bCs/>
          <w:sz w:val="28"/>
          <w:szCs w:val="28"/>
          <w:lang w:val="en-US"/>
        </w:rPr>
        <w:t>Contribution Title (Times New Roman 1</w:t>
      </w:r>
      <w:r w:rsidRPr="00C7016D">
        <w:rPr>
          <w:rFonts w:asciiTheme="majorBidi" w:hAnsiTheme="majorBidi" w:cstheme="majorBidi"/>
          <w:b/>
          <w:bCs/>
          <w:sz w:val="28"/>
          <w:szCs w:val="28"/>
          <w:lang w:val="en-US"/>
        </w:rPr>
        <w:t>4</w:t>
      </w:r>
      <w:r w:rsidRPr="00C7016D">
        <w:rPr>
          <w:rFonts w:asciiTheme="majorBidi" w:hAnsiTheme="majorBidi" w:cstheme="majorBidi"/>
          <w:b/>
          <w:bCs/>
          <w:sz w:val="28"/>
          <w:szCs w:val="28"/>
          <w:lang w:val="en-US"/>
        </w:rPr>
        <w:t>)</w:t>
      </w:r>
    </w:p>
    <w:p w14:paraId="1BEE9A6C" w14:textId="26FF7947" w:rsidR="00C7016D" w:rsidRDefault="00C7016D" w:rsidP="00C7016D">
      <w:pPr>
        <w:jc w:val="center"/>
        <w:rPr>
          <w:rFonts w:asciiTheme="majorBidi" w:hAnsiTheme="majorBidi" w:cstheme="majorBidi"/>
          <w:b/>
          <w:bCs/>
          <w:lang w:val="en-GB"/>
        </w:rPr>
      </w:pPr>
    </w:p>
    <w:p w14:paraId="2EA6F5BD" w14:textId="153BE417" w:rsidR="00C7016D" w:rsidRPr="00C7016D" w:rsidRDefault="00C7016D" w:rsidP="00C7016D">
      <w:pPr>
        <w:jc w:val="both"/>
        <w:rPr>
          <w:rFonts w:asciiTheme="majorBidi" w:hAnsiTheme="majorBidi" w:cstheme="majorBidi"/>
          <w:b/>
          <w:bCs/>
          <w:lang w:val="en-US"/>
        </w:rPr>
      </w:pPr>
      <w:r w:rsidRPr="00C7016D">
        <w:rPr>
          <w:rFonts w:asciiTheme="majorBidi" w:hAnsiTheme="majorBidi" w:cstheme="majorBidi"/>
          <w:b/>
          <w:bCs/>
          <w:lang w:val="en-US"/>
        </w:rPr>
        <w:t xml:space="preserve">First Author </w:t>
      </w:r>
      <w:r w:rsidRPr="00C7016D">
        <w:rPr>
          <w:rFonts w:asciiTheme="majorBidi" w:hAnsiTheme="majorBidi" w:cstheme="majorBidi"/>
          <w:b/>
          <w:bCs/>
          <w:vertAlign w:val="superscript"/>
          <w:lang w:val="en-US"/>
        </w:rPr>
        <w:t>1</w:t>
      </w:r>
      <w:r w:rsidRPr="00C7016D">
        <w:rPr>
          <w:rFonts w:asciiTheme="majorBidi" w:hAnsiTheme="majorBidi" w:cstheme="majorBidi"/>
          <w:b/>
          <w:bCs/>
          <w:lang w:val="en-US"/>
        </w:rPr>
        <w:t xml:space="preserve">, Second Author </w:t>
      </w:r>
      <w:r w:rsidRPr="00C7016D">
        <w:rPr>
          <w:rFonts w:asciiTheme="majorBidi" w:hAnsiTheme="majorBidi" w:cstheme="majorBidi"/>
          <w:b/>
          <w:bCs/>
          <w:vertAlign w:val="superscript"/>
          <w:lang w:val="en-US"/>
        </w:rPr>
        <w:t>2</w:t>
      </w:r>
      <w:r w:rsidRPr="00C7016D">
        <w:rPr>
          <w:rFonts w:asciiTheme="majorBidi" w:hAnsiTheme="majorBidi" w:cstheme="majorBidi"/>
          <w:b/>
          <w:bCs/>
          <w:lang w:val="en-US"/>
        </w:rPr>
        <w:t>, Third Author</w:t>
      </w:r>
      <w:r>
        <w:rPr>
          <w:rFonts w:asciiTheme="majorBidi" w:hAnsiTheme="majorBidi" w:cstheme="majorBidi"/>
          <w:b/>
          <w:bCs/>
          <w:lang w:val="en-US"/>
        </w:rPr>
        <w:t>,</w:t>
      </w:r>
      <w:r w:rsidRPr="00C7016D">
        <w:rPr>
          <w:rFonts w:asciiTheme="majorBidi" w:hAnsiTheme="majorBidi" w:cstheme="majorBidi"/>
          <w:b/>
          <w:bCs/>
          <w:lang w:val="en-US"/>
        </w:rPr>
        <w:t xml:space="preserve"> ….., ….., ….. and Last Author </w:t>
      </w:r>
      <w:r w:rsidRPr="00C7016D">
        <w:rPr>
          <w:rFonts w:asciiTheme="majorBidi" w:hAnsiTheme="majorBidi" w:cstheme="majorBidi"/>
          <w:b/>
          <w:bCs/>
          <w:vertAlign w:val="superscript"/>
          <w:lang w:val="en-US"/>
        </w:rPr>
        <w:t>6</w:t>
      </w:r>
      <w:r w:rsidRPr="00C7016D">
        <w:rPr>
          <w:rFonts w:asciiTheme="majorBidi" w:hAnsiTheme="majorBidi" w:cstheme="majorBidi"/>
          <w:b/>
          <w:bCs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lang w:val="en-US"/>
        </w:rPr>
        <w:t>(</w:t>
      </w:r>
      <w:r w:rsidRPr="00C7016D">
        <w:rPr>
          <w:rFonts w:asciiTheme="majorBidi" w:hAnsiTheme="majorBidi" w:cstheme="majorBidi"/>
          <w:b/>
          <w:bCs/>
          <w:lang w:val="en-US"/>
        </w:rPr>
        <w:t>Please use Times New Roman 11)</w:t>
      </w:r>
    </w:p>
    <w:p w14:paraId="3A3AA23B" w14:textId="77777777" w:rsidR="00C7016D" w:rsidRPr="00C7016D" w:rsidRDefault="00C7016D" w:rsidP="00C70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lang w:val="en-GB" w:eastAsia="fr-FR"/>
        </w:rPr>
      </w:pPr>
      <w:r w:rsidRPr="00C7016D">
        <w:rPr>
          <w:rFonts w:asciiTheme="majorBidi" w:hAnsiTheme="majorBidi" w:cstheme="majorBidi"/>
          <w:b/>
          <w:bCs/>
          <w:vertAlign w:val="superscript"/>
          <w:lang w:val="en-US"/>
        </w:rPr>
        <w:t>1</w:t>
      </w:r>
      <w:r w:rsidRPr="00C7016D">
        <w:rPr>
          <w:rFonts w:asciiTheme="majorBidi" w:hAnsiTheme="majorBidi" w:cstheme="majorBidi"/>
          <w:b/>
          <w:bCs/>
          <w:lang w:val="en-US"/>
        </w:rPr>
        <w:t xml:space="preserve"> </w:t>
      </w:r>
      <w:r w:rsidRPr="00C7016D">
        <w:rPr>
          <w:rFonts w:asciiTheme="majorBidi" w:hAnsiTheme="majorBidi" w:cstheme="majorBidi"/>
          <w:i/>
          <w:iCs/>
          <w:lang w:val="en-US"/>
        </w:rPr>
        <w:t xml:space="preserve">University of Sciences and Technology Houari Boumediene </w:t>
      </w:r>
      <w:r w:rsidRPr="00C7016D">
        <w:rPr>
          <w:rFonts w:ascii="Arial" w:hAnsi="Arial" w:cs="Arial"/>
          <w:i/>
          <w:iCs/>
          <w:sz w:val="16"/>
          <w:szCs w:val="16"/>
          <w:lang w:val="en-GB" w:eastAsia="fr-FR"/>
        </w:rPr>
        <w:t>B.P. 32, El Alia 16111 Bab Ezzouar , Algiers</w:t>
      </w:r>
    </w:p>
    <w:p w14:paraId="67D2A4B8" w14:textId="677AA589" w:rsidR="00C7016D" w:rsidRPr="00C7016D" w:rsidRDefault="00C7016D" w:rsidP="00C7016D">
      <w:pPr>
        <w:jc w:val="both"/>
        <w:rPr>
          <w:rFonts w:asciiTheme="majorBidi" w:hAnsiTheme="majorBidi" w:cstheme="majorBidi"/>
          <w:i/>
          <w:iCs/>
          <w:lang w:val="en-US"/>
        </w:rPr>
      </w:pPr>
      <w:r w:rsidRPr="00C7016D">
        <w:rPr>
          <w:rFonts w:asciiTheme="majorBidi" w:hAnsiTheme="majorBidi" w:cstheme="majorBidi"/>
          <w:i/>
          <w:iCs/>
          <w:lang w:val="en-US"/>
        </w:rPr>
        <w:t xml:space="preserve"> (Times New Roman 11)</w:t>
      </w:r>
    </w:p>
    <w:p w14:paraId="62F47B27" w14:textId="77777777" w:rsidR="00C7016D" w:rsidRPr="00C7016D" w:rsidRDefault="00C7016D" w:rsidP="00C70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lang w:val="en-GB" w:eastAsia="fr-FR"/>
        </w:rPr>
      </w:pPr>
      <w:r w:rsidRPr="00C7016D">
        <w:rPr>
          <w:rFonts w:asciiTheme="majorBidi" w:hAnsiTheme="majorBidi" w:cstheme="majorBidi"/>
          <w:b/>
          <w:bCs/>
          <w:vertAlign w:val="superscript"/>
          <w:lang w:val="en-US"/>
        </w:rPr>
        <w:t>2</w:t>
      </w:r>
      <w:r w:rsidRPr="00C7016D">
        <w:rPr>
          <w:rFonts w:asciiTheme="majorBidi" w:hAnsiTheme="majorBidi" w:cstheme="majorBidi"/>
          <w:b/>
          <w:bCs/>
          <w:lang w:val="en-US"/>
        </w:rPr>
        <w:t xml:space="preserve"> </w:t>
      </w:r>
      <w:r w:rsidRPr="00C7016D">
        <w:rPr>
          <w:rFonts w:asciiTheme="majorBidi" w:hAnsiTheme="majorBidi" w:cstheme="majorBidi"/>
          <w:i/>
          <w:iCs/>
          <w:lang w:val="en-US"/>
        </w:rPr>
        <w:t xml:space="preserve">University of Sciences and Technology Houari Boumediene </w:t>
      </w:r>
      <w:r w:rsidRPr="00C7016D">
        <w:rPr>
          <w:rFonts w:ascii="Arial" w:hAnsi="Arial" w:cs="Arial"/>
          <w:i/>
          <w:iCs/>
          <w:sz w:val="16"/>
          <w:szCs w:val="16"/>
          <w:lang w:val="en-GB" w:eastAsia="fr-FR"/>
        </w:rPr>
        <w:t>B.P. 32, El Alia 16111 Bab Ezzouar , Algiers</w:t>
      </w:r>
    </w:p>
    <w:p w14:paraId="58257516" w14:textId="77777777" w:rsidR="00C7016D" w:rsidRPr="00C7016D" w:rsidRDefault="00C7016D" w:rsidP="00C7016D">
      <w:pPr>
        <w:jc w:val="both"/>
        <w:rPr>
          <w:rFonts w:asciiTheme="majorBidi" w:hAnsiTheme="majorBidi" w:cstheme="majorBidi"/>
          <w:i/>
          <w:iCs/>
          <w:lang w:val="en-US"/>
        </w:rPr>
      </w:pPr>
      <w:r w:rsidRPr="00C7016D">
        <w:rPr>
          <w:rFonts w:asciiTheme="majorBidi" w:hAnsiTheme="majorBidi" w:cstheme="majorBidi"/>
          <w:i/>
          <w:iCs/>
          <w:lang w:val="en-US"/>
        </w:rPr>
        <w:t xml:space="preserve"> (Times New Roman 11)</w:t>
      </w:r>
    </w:p>
    <w:p w14:paraId="552A0ED1" w14:textId="372A74D5" w:rsidR="00C7016D" w:rsidRPr="00C7016D" w:rsidRDefault="00C7016D" w:rsidP="00C7016D">
      <w:pPr>
        <w:jc w:val="center"/>
        <w:rPr>
          <w:rFonts w:asciiTheme="majorBidi" w:hAnsiTheme="majorBidi" w:cstheme="majorBidi"/>
          <w:lang w:val="en-GB"/>
        </w:rPr>
      </w:pPr>
      <w:hyperlink r:id="rId7" w:history="1">
        <w:r w:rsidRPr="00C7016D">
          <w:rPr>
            <w:rStyle w:val="Lienhypertexte"/>
            <w:rFonts w:asciiTheme="majorBidi" w:hAnsiTheme="majorBidi" w:cstheme="majorBidi"/>
            <w:lang w:val="en-GB"/>
          </w:rPr>
          <w:t>corresponding-author-only@gmail.com</w:t>
        </w:r>
      </w:hyperlink>
      <w:r w:rsidRPr="00C7016D">
        <w:rPr>
          <w:rFonts w:asciiTheme="majorBidi" w:hAnsiTheme="majorBidi" w:cstheme="majorBidi"/>
          <w:lang w:val="en-GB"/>
        </w:rPr>
        <w:t xml:space="preserve"> (</w:t>
      </w:r>
      <w:r w:rsidRPr="00C7016D">
        <w:rPr>
          <w:rFonts w:asciiTheme="majorBidi" w:hAnsiTheme="majorBidi" w:cstheme="majorBidi"/>
          <w:lang w:val="en-GB"/>
        </w:rPr>
        <w:t xml:space="preserve">Time New Roman </w:t>
      </w:r>
      <w:r w:rsidRPr="00C7016D">
        <w:rPr>
          <w:rFonts w:asciiTheme="majorBidi" w:hAnsiTheme="majorBidi" w:cstheme="majorBidi"/>
          <w:lang w:val="en-GB"/>
        </w:rPr>
        <w:t>11)</w:t>
      </w:r>
    </w:p>
    <w:p w14:paraId="3BF8A7BE" w14:textId="77777777" w:rsidR="00C7016D" w:rsidRPr="00C7016D" w:rsidRDefault="00C7016D" w:rsidP="00E72271">
      <w:pPr>
        <w:jc w:val="both"/>
        <w:rPr>
          <w:rFonts w:asciiTheme="majorBidi" w:hAnsiTheme="majorBidi" w:cstheme="majorBidi"/>
          <w:b/>
          <w:bCs/>
          <w:lang w:val="en-GB"/>
        </w:rPr>
      </w:pPr>
    </w:p>
    <w:p w14:paraId="5FD42295" w14:textId="77777777" w:rsidR="00C7016D" w:rsidRPr="00C7016D" w:rsidRDefault="00C7016D" w:rsidP="00E72271">
      <w:pPr>
        <w:jc w:val="both"/>
        <w:rPr>
          <w:rFonts w:asciiTheme="majorBidi" w:hAnsiTheme="majorBidi" w:cstheme="majorBidi"/>
          <w:b/>
          <w:bCs/>
          <w:lang w:val="en-GB"/>
        </w:rPr>
      </w:pPr>
    </w:p>
    <w:p w14:paraId="1E0B34AA" w14:textId="4D480AD3" w:rsidR="003E7859" w:rsidRPr="00C7016D" w:rsidRDefault="00E72271" w:rsidP="00DE1C86">
      <w:pPr>
        <w:spacing w:before="120" w:after="120"/>
        <w:jc w:val="both"/>
        <w:rPr>
          <w:rFonts w:asciiTheme="majorBidi" w:hAnsiTheme="majorBidi" w:cstheme="majorBidi"/>
          <w:b/>
          <w:bCs/>
          <w:lang w:val="en-GB"/>
        </w:rPr>
      </w:pPr>
      <w:r w:rsidRPr="00C7016D">
        <w:rPr>
          <w:rFonts w:asciiTheme="majorBidi" w:hAnsiTheme="majorBidi" w:cstheme="majorBidi"/>
          <w:b/>
          <w:bCs/>
          <w:lang w:val="en-GB"/>
        </w:rPr>
        <w:t>ABSTRACT</w:t>
      </w:r>
    </w:p>
    <w:p w14:paraId="5769ED8F" w14:textId="1C77D7E1" w:rsidR="00C7016D" w:rsidRPr="00C7016D" w:rsidRDefault="00C7016D" w:rsidP="00DE1C86">
      <w:pPr>
        <w:tabs>
          <w:tab w:val="left" w:pos="142"/>
        </w:tabs>
        <w:spacing w:before="120" w:after="120" w:line="276" w:lineRule="auto"/>
        <w:jc w:val="both"/>
        <w:rPr>
          <w:rFonts w:asciiTheme="majorBidi" w:hAnsiTheme="majorBidi" w:cstheme="majorBidi"/>
          <w:bCs/>
          <w:iCs/>
          <w:sz w:val="24"/>
          <w:szCs w:val="24"/>
          <w:lang w:val="en-GB"/>
        </w:rPr>
      </w:pPr>
      <w:r w:rsidRPr="00C7016D">
        <w:rPr>
          <w:rFonts w:asciiTheme="majorBidi" w:hAnsiTheme="majorBidi" w:cstheme="majorBidi"/>
          <w:bCs/>
          <w:iCs/>
          <w:sz w:val="24"/>
          <w:szCs w:val="24"/>
          <w:lang w:val="en-GB"/>
        </w:rPr>
        <w:t xml:space="preserve">Abstracts of papers related to the seminar topics should be sent via the link:  </w:t>
      </w:r>
      <w:hyperlink r:id="rId8" w:tgtFrame="_blank" w:history="1">
        <w:r w:rsidRPr="00C7016D">
          <w:rPr>
            <w:rStyle w:val="Lienhypertexte"/>
            <w:rFonts w:asciiTheme="majorBidi" w:hAnsiTheme="majorBidi" w:cstheme="majorBidi"/>
            <w:bCs/>
            <w:iCs/>
            <w:sz w:val="24"/>
            <w:szCs w:val="24"/>
            <w:lang w:val="en-GB"/>
          </w:rPr>
          <w:t>https://easychair.org/conferences/?conf=6thinvaco2025</w:t>
        </w:r>
      </w:hyperlink>
      <w:r>
        <w:rPr>
          <w:rFonts w:asciiTheme="majorBidi" w:hAnsiTheme="majorBidi" w:cstheme="majorBidi"/>
          <w:bCs/>
          <w:iCs/>
          <w:sz w:val="24"/>
          <w:szCs w:val="24"/>
          <w:lang w:val="en-GB"/>
        </w:rPr>
        <w:t>.</w:t>
      </w:r>
    </w:p>
    <w:p w14:paraId="403CF4C4" w14:textId="1D296E6D" w:rsidR="00DE1C86" w:rsidRDefault="00C7016D" w:rsidP="00DE1C86">
      <w:pPr>
        <w:tabs>
          <w:tab w:val="left" w:pos="142"/>
        </w:tabs>
        <w:spacing w:before="120" w:after="120" w:line="276" w:lineRule="auto"/>
        <w:jc w:val="both"/>
        <w:rPr>
          <w:rFonts w:asciiTheme="majorBidi" w:hAnsiTheme="majorBidi" w:cstheme="majorBidi"/>
          <w:lang w:val="en-US"/>
        </w:rPr>
      </w:pPr>
      <w:r w:rsidRPr="00C7016D">
        <w:rPr>
          <w:rFonts w:asciiTheme="majorBidi" w:hAnsiTheme="majorBidi" w:cstheme="majorBidi"/>
          <w:bCs/>
          <w:iCs/>
          <w:sz w:val="24"/>
          <w:szCs w:val="24"/>
          <w:lang w:val="en-GB"/>
        </w:rPr>
        <w:t xml:space="preserve">The abstract page, in </w:t>
      </w:r>
      <w:r w:rsidRPr="00C7016D">
        <w:rPr>
          <w:rFonts w:asciiTheme="majorBidi" w:hAnsiTheme="majorBidi" w:cstheme="majorBidi"/>
          <w:b/>
          <w:iCs/>
          <w:sz w:val="24"/>
          <w:szCs w:val="24"/>
          <w:lang w:val="en-GB"/>
        </w:rPr>
        <w:t xml:space="preserve">French </w:t>
      </w:r>
      <w:r w:rsidRPr="00C7016D">
        <w:rPr>
          <w:rFonts w:asciiTheme="majorBidi" w:hAnsiTheme="majorBidi" w:cstheme="majorBidi"/>
          <w:bCs/>
          <w:iCs/>
          <w:sz w:val="24"/>
          <w:szCs w:val="24"/>
          <w:lang w:val="en-GB"/>
        </w:rPr>
        <w:t xml:space="preserve">or </w:t>
      </w:r>
      <w:r w:rsidRPr="00C7016D">
        <w:rPr>
          <w:rFonts w:asciiTheme="majorBidi" w:hAnsiTheme="majorBidi" w:cstheme="majorBidi"/>
          <w:b/>
          <w:iCs/>
          <w:sz w:val="24"/>
          <w:szCs w:val="24"/>
          <w:lang w:val="en-GB"/>
        </w:rPr>
        <w:t>English</w:t>
      </w:r>
      <w:r w:rsidR="0024152B">
        <w:rPr>
          <w:rFonts w:asciiTheme="majorBidi" w:hAnsiTheme="majorBidi" w:cstheme="majorBidi"/>
          <w:b/>
          <w:iCs/>
          <w:sz w:val="24"/>
          <w:szCs w:val="24"/>
          <w:lang w:val="en-GB"/>
        </w:rPr>
        <w:t xml:space="preserve">, </w:t>
      </w:r>
      <w:r w:rsidR="0024152B" w:rsidRPr="0024152B">
        <w:rPr>
          <w:rFonts w:asciiTheme="majorBidi" w:hAnsiTheme="majorBidi" w:cstheme="majorBidi"/>
          <w:bCs/>
          <w:iCs/>
          <w:sz w:val="24"/>
          <w:szCs w:val="24"/>
          <w:lang w:val="en-GB"/>
        </w:rPr>
        <w:t>doesn’t exceed 500 words</w:t>
      </w:r>
      <w:r w:rsidRPr="00C7016D">
        <w:rPr>
          <w:rFonts w:asciiTheme="majorBidi" w:hAnsiTheme="majorBidi" w:cstheme="majorBidi"/>
          <w:bCs/>
          <w:iCs/>
          <w:sz w:val="24"/>
          <w:szCs w:val="24"/>
          <w:lang w:val="en-GB"/>
        </w:rPr>
        <w:t xml:space="preserve">, </w:t>
      </w:r>
      <w:r w:rsidR="0024152B">
        <w:rPr>
          <w:rFonts w:asciiTheme="majorBidi" w:hAnsiTheme="majorBidi" w:cstheme="majorBidi"/>
          <w:bCs/>
          <w:iCs/>
          <w:sz w:val="24"/>
          <w:szCs w:val="24"/>
          <w:lang w:val="en-GB"/>
        </w:rPr>
        <w:t xml:space="preserve">and should </w:t>
      </w:r>
      <w:r w:rsidRPr="00C7016D">
        <w:rPr>
          <w:rFonts w:asciiTheme="majorBidi" w:hAnsiTheme="majorBidi" w:cstheme="majorBidi"/>
          <w:bCs/>
          <w:iCs/>
          <w:sz w:val="24"/>
          <w:szCs w:val="24"/>
          <w:lang w:val="en-GB"/>
        </w:rPr>
        <w:t>include the title of the paper,</w:t>
      </w:r>
      <w:r w:rsidR="0024152B">
        <w:rPr>
          <w:rFonts w:asciiTheme="majorBidi" w:hAnsiTheme="majorBidi" w:cstheme="majorBidi"/>
          <w:bCs/>
          <w:iCs/>
          <w:sz w:val="24"/>
          <w:szCs w:val="24"/>
          <w:lang w:val="en-GB"/>
        </w:rPr>
        <w:t xml:space="preserve"> the</w:t>
      </w:r>
      <w:r w:rsidRPr="00C7016D">
        <w:rPr>
          <w:rFonts w:asciiTheme="majorBidi" w:hAnsiTheme="majorBidi" w:cstheme="majorBidi"/>
          <w:bCs/>
          <w:iCs/>
          <w:sz w:val="24"/>
          <w:szCs w:val="24"/>
          <w:lang w:val="en-GB"/>
        </w:rPr>
        <w:t xml:space="preserve"> authors' names, </w:t>
      </w:r>
      <w:r w:rsidR="0024152B">
        <w:rPr>
          <w:rFonts w:asciiTheme="majorBidi" w:hAnsiTheme="majorBidi" w:cstheme="majorBidi"/>
          <w:bCs/>
          <w:iCs/>
          <w:sz w:val="24"/>
          <w:szCs w:val="24"/>
          <w:lang w:val="en-GB"/>
        </w:rPr>
        <w:t xml:space="preserve">the </w:t>
      </w:r>
      <w:r w:rsidRPr="00C7016D">
        <w:rPr>
          <w:rFonts w:asciiTheme="majorBidi" w:hAnsiTheme="majorBidi" w:cstheme="majorBidi"/>
          <w:bCs/>
          <w:iCs/>
          <w:sz w:val="24"/>
          <w:szCs w:val="24"/>
          <w:lang w:val="en-GB"/>
        </w:rPr>
        <w:t>company name, postal address</w:t>
      </w:r>
      <w:r w:rsidR="00CC27A3">
        <w:rPr>
          <w:rFonts w:asciiTheme="majorBidi" w:hAnsiTheme="majorBidi" w:cstheme="majorBidi"/>
          <w:bCs/>
          <w:iCs/>
          <w:sz w:val="24"/>
          <w:szCs w:val="24"/>
          <w:lang w:val="en-GB"/>
        </w:rPr>
        <w:t>,</w:t>
      </w:r>
      <w:r w:rsidRPr="00C7016D">
        <w:rPr>
          <w:rFonts w:asciiTheme="majorBidi" w:hAnsiTheme="majorBidi" w:cstheme="majorBidi"/>
          <w:bCs/>
          <w:iCs/>
          <w:sz w:val="24"/>
          <w:szCs w:val="24"/>
          <w:lang w:val="en-GB"/>
        </w:rPr>
        <w:t xml:space="preserve"> and e-mail address</w:t>
      </w:r>
      <w:r w:rsidRPr="0024152B">
        <w:rPr>
          <w:rFonts w:asciiTheme="majorBidi" w:hAnsiTheme="majorBidi" w:cstheme="majorBidi"/>
          <w:bCs/>
          <w:iCs/>
          <w:sz w:val="24"/>
          <w:szCs w:val="24"/>
          <w:lang w:val="en-GB"/>
        </w:rPr>
        <w:t xml:space="preserve">. </w:t>
      </w:r>
      <w:r w:rsidRPr="00C7016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C7016D">
        <w:rPr>
          <w:rFonts w:asciiTheme="majorBidi" w:hAnsiTheme="majorBidi" w:cstheme="majorBidi"/>
          <w:sz w:val="24"/>
          <w:szCs w:val="24"/>
          <w:lang w:val="en-US"/>
        </w:rPr>
        <w:t>(Times New Roman 1</w:t>
      </w:r>
      <w:r w:rsidR="00F11B01" w:rsidRPr="0024152B">
        <w:rPr>
          <w:rFonts w:asciiTheme="majorBidi" w:hAnsiTheme="majorBidi" w:cstheme="majorBidi"/>
          <w:sz w:val="24"/>
          <w:szCs w:val="24"/>
          <w:lang w:val="en-US"/>
        </w:rPr>
        <w:t>2</w:t>
      </w:r>
      <w:r w:rsidRPr="00C7016D">
        <w:rPr>
          <w:rFonts w:asciiTheme="majorBidi" w:hAnsiTheme="majorBidi" w:cstheme="majorBidi"/>
          <w:sz w:val="24"/>
          <w:szCs w:val="24"/>
          <w:lang w:val="en-US"/>
        </w:rPr>
        <w:t>).</w:t>
      </w:r>
    </w:p>
    <w:p w14:paraId="1A545FD8" w14:textId="7D86E4E8" w:rsidR="00C7016D" w:rsidRPr="00C7016D" w:rsidRDefault="00C7016D" w:rsidP="00DE1C86">
      <w:pPr>
        <w:tabs>
          <w:tab w:val="left" w:pos="142"/>
        </w:tabs>
        <w:spacing w:before="240" w:after="120" w:line="276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7016D">
        <w:rPr>
          <w:rFonts w:asciiTheme="majorBidi" w:hAnsiTheme="majorBidi" w:cstheme="majorBidi"/>
          <w:b/>
          <w:bCs/>
          <w:lang w:val="en-US"/>
        </w:rPr>
        <w:t>​</w:t>
      </w:r>
      <w:r w:rsidRPr="00C7016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Keywords: </w:t>
      </w:r>
      <w:r w:rsidRPr="00C7016D">
        <w:rPr>
          <w:rFonts w:asciiTheme="majorBidi" w:hAnsiTheme="majorBidi" w:cstheme="majorBidi"/>
          <w:sz w:val="24"/>
          <w:szCs w:val="24"/>
          <w:lang w:val="en-US"/>
        </w:rPr>
        <w:t>First Keyword, Second Keyword, Third Keyword, Fourth Keyword, Fifth Keyword (Times New Roman 1</w:t>
      </w:r>
      <w:r w:rsidR="00F11B01" w:rsidRPr="00DE1C86">
        <w:rPr>
          <w:rFonts w:asciiTheme="majorBidi" w:hAnsiTheme="majorBidi" w:cstheme="majorBidi"/>
          <w:sz w:val="24"/>
          <w:szCs w:val="24"/>
          <w:lang w:val="en-US"/>
        </w:rPr>
        <w:t>2</w:t>
      </w:r>
      <w:r w:rsidRPr="00C7016D">
        <w:rPr>
          <w:rFonts w:asciiTheme="majorBidi" w:hAnsiTheme="majorBidi" w:cstheme="majorBidi"/>
          <w:sz w:val="24"/>
          <w:szCs w:val="24"/>
          <w:lang w:val="en-US"/>
        </w:rPr>
        <w:t>).</w:t>
      </w:r>
    </w:p>
    <w:p w14:paraId="0DF309FB" w14:textId="77777777" w:rsidR="00E72271" w:rsidRPr="00C7016D" w:rsidRDefault="00E72271" w:rsidP="00E72271">
      <w:pPr>
        <w:jc w:val="both"/>
        <w:rPr>
          <w:rFonts w:asciiTheme="majorBidi" w:hAnsiTheme="majorBidi" w:cstheme="majorBidi"/>
          <w:b/>
          <w:bCs/>
          <w:lang w:val="en-US"/>
        </w:rPr>
      </w:pPr>
    </w:p>
    <w:sectPr w:rsidR="00E72271" w:rsidRPr="00C7016D" w:rsidSect="00E722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1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C38D7" w14:textId="77777777" w:rsidR="00901A98" w:rsidRDefault="00901A98" w:rsidP="00E72271">
      <w:pPr>
        <w:spacing w:after="0" w:line="240" w:lineRule="auto"/>
      </w:pPr>
      <w:r>
        <w:separator/>
      </w:r>
    </w:p>
  </w:endnote>
  <w:endnote w:type="continuationSeparator" w:id="0">
    <w:p w14:paraId="3B8D4A1B" w14:textId="77777777" w:rsidR="00901A98" w:rsidRDefault="00901A98" w:rsidP="00E7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F5ECF" w14:textId="77777777" w:rsidR="00A36D20" w:rsidRDefault="00A36D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C4EBD" w14:textId="77777777" w:rsidR="00A36D20" w:rsidRDefault="00A36D2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8D1D5" w14:textId="77777777" w:rsidR="00A36D20" w:rsidRDefault="00A36D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18FEA" w14:textId="77777777" w:rsidR="00901A98" w:rsidRDefault="00901A98" w:rsidP="00E72271">
      <w:pPr>
        <w:spacing w:after="0" w:line="240" w:lineRule="auto"/>
      </w:pPr>
      <w:r>
        <w:separator/>
      </w:r>
    </w:p>
  </w:footnote>
  <w:footnote w:type="continuationSeparator" w:id="0">
    <w:p w14:paraId="08A337FE" w14:textId="77777777" w:rsidR="00901A98" w:rsidRDefault="00901A98" w:rsidP="00E7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EA098" w14:textId="77777777" w:rsidR="00A36D20" w:rsidRDefault="00A36D2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21531" w14:textId="5E0FC1E1" w:rsidR="00E72271" w:rsidRPr="00E72271" w:rsidRDefault="00E72271" w:rsidP="00E72271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sz w:val="18"/>
        <w:szCs w:val="18"/>
        <w:lang w:val="en-GB"/>
      </w:rPr>
    </w:pPr>
    <w:r w:rsidRPr="00E72271">
      <w:drawing>
        <wp:anchor distT="0" distB="0" distL="114300" distR="114300" simplePos="0" relativeHeight="251658240" behindDoc="0" locked="0" layoutInCell="1" allowOverlap="1" wp14:anchorId="1D8DABBC" wp14:editId="530A149D">
          <wp:simplePos x="0" y="0"/>
          <wp:positionH relativeFrom="column">
            <wp:posOffset>-373264</wp:posOffset>
          </wp:positionH>
          <wp:positionV relativeFrom="paragraph">
            <wp:posOffset>-151532</wp:posOffset>
          </wp:positionV>
          <wp:extent cx="1127651" cy="748146"/>
          <wp:effectExtent l="0" t="0" r="0" b="0"/>
          <wp:wrapSquare wrapText="bothSides"/>
          <wp:docPr id="1835201602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04" t="24656" r="11492" b="24122"/>
                  <a:stretch/>
                </pic:blipFill>
                <pic:spPr bwMode="auto">
                  <a:xfrm>
                    <a:off x="0" y="0"/>
                    <a:ext cx="1127651" cy="7481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2271">
      <w:rPr>
        <w:rFonts w:ascii="Arial" w:hAnsi="Arial" w:cs="Arial"/>
        <w:b/>
        <w:sz w:val="18"/>
        <w:szCs w:val="18"/>
        <w:lang w:val="en-US"/>
      </w:rPr>
      <w:t>The 6</w:t>
    </w:r>
    <w:r w:rsidRPr="00E72271">
      <w:rPr>
        <w:rFonts w:ascii="Arial" w:hAnsi="Arial" w:cs="Arial"/>
        <w:b/>
        <w:sz w:val="18"/>
        <w:szCs w:val="18"/>
        <w:vertAlign w:val="superscript"/>
        <w:lang w:val="en-US"/>
      </w:rPr>
      <w:t>th</w:t>
    </w:r>
    <w:r w:rsidRPr="00E72271">
      <w:rPr>
        <w:rFonts w:ascii="Arial" w:hAnsi="Arial" w:cs="Arial"/>
        <w:b/>
        <w:sz w:val="18"/>
        <w:szCs w:val="18"/>
        <w:lang w:val="en-US"/>
      </w:rPr>
      <w:t xml:space="preserve"> INNOVATION AND VALORIZATION IN CIVIL ENGINEERING AND CONSTRUCTION MATERIALS. </w:t>
    </w:r>
    <w:r w:rsidRPr="00E72271">
      <w:rPr>
        <w:rFonts w:ascii="Arial" w:hAnsi="Arial" w:cs="Arial"/>
        <w:b/>
        <w:sz w:val="18"/>
        <w:szCs w:val="18"/>
        <w:lang w:val="en-GB"/>
      </w:rPr>
      <w:t>INTERNATIONAL SEMINAR (INVACO’2025)</w:t>
    </w:r>
  </w:p>
  <w:p w14:paraId="21C3CDBF" w14:textId="0B857202" w:rsidR="00E72271" w:rsidRPr="00E72271" w:rsidRDefault="00E72271" w:rsidP="00E72271">
    <w:pPr>
      <w:pStyle w:val="En-tte"/>
      <w:jc w:val="right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113AB" wp14:editId="26827394">
              <wp:simplePos x="0" y="0"/>
              <wp:positionH relativeFrom="column">
                <wp:posOffset>180340</wp:posOffset>
              </wp:positionH>
              <wp:positionV relativeFrom="paragraph">
                <wp:posOffset>434340</wp:posOffset>
              </wp:positionV>
              <wp:extent cx="5430693" cy="0"/>
              <wp:effectExtent l="0" t="19050" r="36830" b="19050"/>
              <wp:wrapNone/>
              <wp:docPr id="704654823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0693" cy="0"/>
                      </a:xfrm>
                      <a:prstGeom prst="line">
                        <a:avLst/>
                      </a:prstGeom>
                      <a:ln w="38100" cmpd="tri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B7FB9E" id="Connecteur droit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34.2pt" to="441.8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" strokecolor="#70ad47 [3209]" strokeweight="3pt">
              <v:stroke linestyle="thickBetweenThin" joinstyle="miter"/>
            </v:line>
          </w:pict>
        </mc:Fallback>
      </mc:AlternateContent>
    </w:r>
    <w:r w:rsidR="00A36D20">
      <w:rPr>
        <w:lang w:val="en-GB"/>
      </w:rPr>
      <w:t>November 11</w:t>
    </w:r>
    <w:r w:rsidR="00A36D20">
      <w:rPr>
        <w:lang w:val="en-GB"/>
      </w:rPr>
      <w:t xml:space="preserve"> – 13</w:t>
    </w:r>
    <w:r w:rsidR="00A36D20">
      <w:rPr>
        <w:lang w:val="en-GB"/>
      </w:rPr>
      <w:t>,</w:t>
    </w:r>
    <w:r w:rsidR="00A36D20">
      <w:rPr>
        <w:lang w:val="en-GB"/>
      </w:rPr>
      <w:t xml:space="preserve"> </w:t>
    </w:r>
    <w:r>
      <w:rPr>
        <w:lang w:val="en-GB"/>
      </w:rPr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9DCD4" w14:textId="77777777" w:rsidR="00A36D20" w:rsidRDefault="00A36D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D1619"/>
    <w:multiLevelType w:val="hybridMultilevel"/>
    <w:tmpl w:val="0DC6C596"/>
    <w:lvl w:ilvl="0" w:tplc="6994EF68">
      <w:numFmt w:val="bullet"/>
      <w:lvlText w:val="•"/>
      <w:lvlJc w:val="left"/>
      <w:pPr>
        <w:ind w:left="1041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num w:numId="1" w16cid:durableId="35254144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71"/>
    <w:rsid w:val="0024152B"/>
    <w:rsid w:val="003E7859"/>
    <w:rsid w:val="006B4D1E"/>
    <w:rsid w:val="00901A98"/>
    <w:rsid w:val="00A36D20"/>
    <w:rsid w:val="00C7016D"/>
    <w:rsid w:val="00CC27A3"/>
    <w:rsid w:val="00DE1C86"/>
    <w:rsid w:val="00E72271"/>
    <w:rsid w:val="00F11B01"/>
    <w:rsid w:val="00F2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5BCF07"/>
  <w15:chartTrackingRefBased/>
  <w15:docId w15:val="{C25F1926-0A3F-458D-9D93-C9A806A2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72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72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22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2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722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72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72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72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72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2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72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722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7227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7227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7227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7227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7227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7227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72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72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72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72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72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7227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7227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7227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72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227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72271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72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2271"/>
  </w:style>
  <w:style w:type="paragraph" w:styleId="Pieddepage">
    <w:name w:val="footer"/>
    <w:basedOn w:val="Normal"/>
    <w:link w:val="PieddepageCar"/>
    <w:uiPriority w:val="99"/>
    <w:unhideWhenUsed/>
    <w:rsid w:val="00E72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2271"/>
  </w:style>
  <w:style w:type="character" w:styleId="Lienhypertexte">
    <w:name w:val="Hyperlink"/>
    <w:basedOn w:val="Policepardfaut"/>
    <w:uiPriority w:val="99"/>
    <w:unhideWhenUsed/>
    <w:rsid w:val="00C7016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0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chair.org/conferences/?conf=6thinvaco202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orresponding-author-only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139</Words>
  <Characters>773</Characters>
  <Application>Microsoft Office Word</Application>
  <DocSecurity>0</DocSecurity>
  <Lines>20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DJERBAL</dc:creator>
  <cp:keywords/>
  <dc:description/>
  <cp:lastModifiedBy>LYNDA DJERBAL</cp:lastModifiedBy>
  <cp:revision>6</cp:revision>
  <dcterms:created xsi:type="dcterms:W3CDTF">2025-05-08T15:22:00Z</dcterms:created>
  <dcterms:modified xsi:type="dcterms:W3CDTF">2025-05-08T16:02:00Z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5d4a9ee0-6afc-46d0-a109-d31d20e3c9f7</vt:lpwstr>
  </property>
</Properties>
</file>